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432" w14:textId="4ACD79FA" w:rsidR="004C0E8A" w:rsidRDefault="003843BE">
      <w:r>
        <w:t>Dec 15, 2023</w:t>
      </w:r>
    </w:p>
    <w:p w14:paraId="2BFE5326" w14:textId="77777777" w:rsidR="003843BE" w:rsidRDefault="003843BE"/>
    <w:p w14:paraId="6C6336A5" w14:textId="174C5923" w:rsidR="003843BE" w:rsidRDefault="003843BE">
      <w:r>
        <w:t xml:space="preserve">Minutes from December 14, </w:t>
      </w:r>
      <w:proofErr w:type="gramStart"/>
      <w:r>
        <w:t>2023</w:t>
      </w:r>
      <w:proofErr w:type="gramEnd"/>
      <w:r>
        <w:t xml:space="preserve"> Monthly Board Meeting</w:t>
      </w:r>
    </w:p>
    <w:p w14:paraId="6B438260" w14:textId="1AA4F8BE" w:rsidR="003843BE" w:rsidRDefault="003843BE">
      <w:r>
        <w:t>Colleen Schwanz (Vice President) called the meeting to order at 5:17pm.</w:t>
      </w:r>
    </w:p>
    <w:p w14:paraId="2F7BD8A9" w14:textId="77777777" w:rsidR="003843BE" w:rsidRDefault="003843BE">
      <w:r>
        <w:t xml:space="preserve">Attending: Colleen Schwanz, Willa Casstevens, Colleen Carlson-Konop, Carol Lichtenberg, </w:t>
      </w:r>
    </w:p>
    <w:p w14:paraId="5824072A" w14:textId="378975E0" w:rsidR="003843BE" w:rsidRDefault="003843BE">
      <w:r>
        <w:t>Director: Gigi Nelson</w:t>
      </w:r>
    </w:p>
    <w:p w14:paraId="556DB1CD" w14:textId="7C2EAD68" w:rsidR="003843BE" w:rsidRDefault="003843BE">
      <w:r>
        <w:t>Absent: Bruce Hinkeldey, Anne Iehl, Anna Garcia</w:t>
      </w:r>
    </w:p>
    <w:p w14:paraId="3BA17043" w14:textId="50D5F084" w:rsidR="003843BE" w:rsidRDefault="003843BE">
      <w:r>
        <w:t>No Visitors Attending.</w:t>
      </w:r>
    </w:p>
    <w:p w14:paraId="46C7B96B" w14:textId="487293D5" w:rsidR="003843BE" w:rsidRDefault="003843BE">
      <w:r>
        <w:t>December Agenda:</w:t>
      </w:r>
      <w:r w:rsidR="002B7216">
        <w:t xml:space="preserve"> Change made to m</w:t>
      </w:r>
      <w:r w:rsidR="00AE5977">
        <w:t>ov</w:t>
      </w:r>
      <w:r w:rsidR="002B7216">
        <w:t>e</w:t>
      </w:r>
      <w:r w:rsidR="00AE5977">
        <w:t xml:space="preserve"> by Amy Mikos</w:t>
      </w:r>
      <w:r w:rsidR="002B7216">
        <w:t xml:space="preserve">’ presentation </w:t>
      </w:r>
      <w:r w:rsidR="00AE5977">
        <w:t>to Visitor’s comments</w:t>
      </w:r>
      <w:r>
        <w:t xml:space="preserve">. Motion to accept by </w:t>
      </w:r>
      <w:proofErr w:type="gramStart"/>
      <w:r>
        <w:t>Willa;</w:t>
      </w:r>
      <w:proofErr w:type="gramEnd"/>
      <w:r>
        <w:t xml:space="preserve"> 2</w:t>
      </w:r>
      <w:r w:rsidRPr="003843BE">
        <w:rPr>
          <w:vertAlign w:val="superscript"/>
        </w:rPr>
        <w:t>nd</w:t>
      </w:r>
      <w:r>
        <w:t xml:space="preserve"> by Carol. Approved</w:t>
      </w:r>
    </w:p>
    <w:p w14:paraId="2F5D6B02" w14:textId="06A92EE4" w:rsidR="00AE5977" w:rsidRDefault="00AE5977">
      <w:r>
        <w:t xml:space="preserve">Amy Mikos discussed her new programming for Teens &amp; Tweens (children aged 9-15) for after school programs held on Mondays 4 – 5 pm. Subjects &amp; activities – </w:t>
      </w:r>
      <w:proofErr w:type="spellStart"/>
      <w:r>
        <w:t>BrainFuse</w:t>
      </w:r>
      <w:proofErr w:type="spellEnd"/>
      <w:r>
        <w:t xml:space="preserve"> for homework needs, Games, Puzzles, Life Skills. She will coordinate with</w:t>
      </w:r>
      <w:r w:rsidR="002B7216">
        <w:t xml:space="preserve"> the school’s</w:t>
      </w:r>
      <w:r>
        <w:t xml:space="preserve"> consumer science instructor. </w:t>
      </w:r>
    </w:p>
    <w:p w14:paraId="761380BE" w14:textId="758D15F4" w:rsidR="003843BE" w:rsidRDefault="003843BE">
      <w:r>
        <w:t>Minutes from December 6 Special Board Meeting: Colleen C-K motioned to approve; 2</w:t>
      </w:r>
      <w:r w:rsidRPr="003843BE">
        <w:rPr>
          <w:vertAlign w:val="superscript"/>
        </w:rPr>
        <w:t>ND</w:t>
      </w:r>
      <w:r>
        <w:t xml:space="preserve"> Carol. Approved</w:t>
      </w:r>
    </w:p>
    <w:p w14:paraId="75C3E96C" w14:textId="4DA7CA18" w:rsidR="003843BE" w:rsidRDefault="003843BE">
      <w:r>
        <w:t xml:space="preserve">Statistical Report: noting that collection numbers include school library numbers because combined into Apollo </w:t>
      </w:r>
      <w:r w:rsidR="002B7216">
        <w:t xml:space="preserve">system. It is </w:t>
      </w:r>
      <w:r>
        <w:t xml:space="preserve">difficult to </w:t>
      </w:r>
      <w:r w:rsidR="002B7216">
        <w:t>separate the stats by collection (school vs public)</w:t>
      </w:r>
      <w:r>
        <w:t xml:space="preserve">. Until the school moves their collection records to </w:t>
      </w:r>
      <w:r w:rsidR="002B7216">
        <w:t xml:space="preserve">their Folet </w:t>
      </w:r>
      <w:r>
        <w:t>software program, the numbers will be combined totals. Other public library stats shown pertain only to the public library activities (not school classrooms or students during school days).</w:t>
      </w:r>
    </w:p>
    <w:p w14:paraId="140A8408" w14:textId="45FF33CC" w:rsidR="003843BE" w:rsidRDefault="003843BE">
      <w:r>
        <w:t xml:space="preserve">Revenue &amp; Expenses Report: reviewed funds, </w:t>
      </w:r>
      <w:proofErr w:type="gramStart"/>
      <w:r>
        <w:t>wages</w:t>
      </w:r>
      <w:proofErr w:type="gramEnd"/>
      <w:r>
        <w:t xml:space="preserve"> and expenses in the city’s report.</w:t>
      </w:r>
    </w:p>
    <w:p w14:paraId="59042D3F" w14:textId="5A131BEC" w:rsidR="003843BE" w:rsidRDefault="003843BE">
      <w:r>
        <w:t xml:space="preserve">November Bills: Reviewed. Colleen Schwanz motioned to approve </w:t>
      </w:r>
      <w:proofErr w:type="gramStart"/>
      <w:r>
        <w:t>bills;</w:t>
      </w:r>
      <w:proofErr w:type="gramEnd"/>
      <w:r>
        <w:t xml:space="preserve"> 2</w:t>
      </w:r>
      <w:r w:rsidRPr="003843BE">
        <w:rPr>
          <w:vertAlign w:val="superscript"/>
        </w:rPr>
        <w:t>nd</w:t>
      </w:r>
      <w:r>
        <w:t xml:space="preserve"> by Carol. Approved.</w:t>
      </w:r>
    </w:p>
    <w:p w14:paraId="28CCD20F" w14:textId="77777777" w:rsidR="00AE5977" w:rsidRDefault="003843BE">
      <w:r>
        <w:t xml:space="preserve">Old Business: </w:t>
      </w:r>
    </w:p>
    <w:p w14:paraId="1C446CA3" w14:textId="55A1F9A6" w:rsidR="003843BE" w:rsidRDefault="003843BE" w:rsidP="00AE5977">
      <w:pPr>
        <w:pStyle w:val="ListParagraph"/>
        <w:numPr>
          <w:ilvl w:val="0"/>
          <w:numId w:val="1"/>
        </w:numPr>
      </w:pPr>
      <w:r>
        <w:t>Library Emergency Safety</w:t>
      </w:r>
      <w:r w:rsidR="00AE5977">
        <w:t xml:space="preserve"> review of procedures, drills</w:t>
      </w:r>
      <w:proofErr w:type="gramStart"/>
      <w:r w:rsidR="00AE5977">
        <w:t>, any</w:t>
      </w:r>
      <w:proofErr w:type="gramEnd"/>
      <w:r w:rsidR="00AE5977">
        <w:t xml:space="preserve"> First Aid Training. The board asked that the director inquire about being included in school building meetings on such matters. Also, express to school that the library needs to be included in discussions when planning for drills, etc.</w:t>
      </w:r>
    </w:p>
    <w:p w14:paraId="02702F8C" w14:textId="761E6362" w:rsidR="00AE5977" w:rsidRDefault="00AE5977" w:rsidP="00AE5977">
      <w:pPr>
        <w:pStyle w:val="ListParagraph"/>
        <w:numPr>
          <w:ilvl w:val="0"/>
          <w:numId w:val="1"/>
        </w:numPr>
      </w:pPr>
      <w:r>
        <w:t>Committee Survey Development: Colleen C-K advised that Survey Planet offers free service with lower costs to add options than SurveyMonkey. Survey to go out early January</w:t>
      </w:r>
      <w:r w:rsidR="00D97246">
        <w:t xml:space="preserve">, to be concluded by January 21. </w:t>
      </w:r>
    </w:p>
    <w:p w14:paraId="1A663BBD" w14:textId="7C9ACCA9" w:rsidR="00D97246" w:rsidRDefault="00D97246" w:rsidP="00D97246">
      <w:r>
        <w:t>New Business</w:t>
      </w:r>
    </w:p>
    <w:p w14:paraId="7BDB4311" w14:textId="1FCE01B2" w:rsidR="00D97246" w:rsidRDefault="00D97246" w:rsidP="00D97246">
      <w:pPr>
        <w:pStyle w:val="ListParagraph"/>
        <w:numPr>
          <w:ilvl w:val="0"/>
          <w:numId w:val="2"/>
        </w:numPr>
      </w:pPr>
      <w:r>
        <w:t xml:space="preserve">Director’s report on monthly activities with city council meeting, BV County Supervisor Meeting on 12/19, a visit from Bonnie </w:t>
      </w:r>
      <w:proofErr w:type="spellStart"/>
      <w:r>
        <w:t>McKewon</w:t>
      </w:r>
      <w:proofErr w:type="spellEnd"/>
      <w:r>
        <w:t xml:space="preserve"> for director training and confirming that ACL is confirmed Tier 3 and accredited to 2026. Noting reduction in traffic by parents for children’s books as collection is reduced and school collection not available to the public. </w:t>
      </w:r>
    </w:p>
    <w:p w14:paraId="204F71EA" w14:textId="6CEF852F" w:rsidR="00D97246" w:rsidRDefault="00D97246" w:rsidP="00D97246">
      <w:pPr>
        <w:pStyle w:val="ListParagraph"/>
        <w:numPr>
          <w:ilvl w:val="0"/>
          <w:numId w:val="2"/>
        </w:numPr>
      </w:pPr>
      <w:r>
        <w:lastRenderedPageBreak/>
        <w:t xml:space="preserve">The Steering Committee will change in January to have Carol &amp; Colleen C-K become the steering committee members from the library board with 2 city council members and 2 community members. </w:t>
      </w:r>
    </w:p>
    <w:p w14:paraId="00BDFE83" w14:textId="2C287A34" w:rsidR="00D97246" w:rsidRDefault="00D97246" w:rsidP="00D97246">
      <w:pPr>
        <w:ind w:left="720"/>
      </w:pPr>
      <w:r>
        <w:t>Motion by Carol; 2</w:t>
      </w:r>
      <w:r w:rsidRPr="00D97246">
        <w:rPr>
          <w:vertAlign w:val="superscript"/>
        </w:rPr>
        <w:t>nd</w:t>
      </w:r>
      <w:r>
        <w:t xml:space="preserve"> by Willa to adjourn the meeting. Adjourned at 7pm.</w:t>
      </w:r>
    </w:p>
    <w:p w14:paraId="12E357C0" w14:textId="77777777" w:rsidR="00D97246" w:rsidRDefault="00D97246" w:rsidP="00D97246">
      <w:pPr>
        <w:ind w:left="720"/>
      </w:pPr>
    </w:p>
    <w:p w14:paraId="37D66FB9" w14:textId="391BFAAB" w:rsidR="00D97246" w:rsidRDefault="00D97246" w:rsidP="00D97246">
      <w:pPr>
        <w:ind w:left="720"/>
      </w:pPr>
      <w:r>
        <w:t xml:space="preserve">Submitted by Director, Gigi Nelson </w:t>
      </w:r>
    </w:p>
    <w:p w14:paraId="7D2E097D" w14:textId="77777777" w:rsidR="00AE5977" w:rsidRDefault="00AE5977"/>
    <w:sectPr w:rsidR="00AE5977" w:rsidSect="006E032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42D7"/>
    <w:multiLevelType w:val="hybridMultilevel"/>
    <w:tmpl w:val="77289534"/>
    <w:lvl w:ilvl="0" w:tplc="934A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F26DBD"/>
    <w:multiLevelType w:val="hybridMultilevel"/>
    <w:tmpl w:val="1BAC14F4"/>
    <w:lvl w:ilvl="0" w:tplc="1570C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807647">
    <w:abstractNumId w:val="1"/>
  </w:num>
  <w:num w:numId="2" w16cid:durableId="97526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BE"/>
    <w:rsid w:val="002B7216"/>
    <w:rsid w:val="003843BE"/>
    <w:rsid w:val="00395C18"/>
    <w:rsid w:val="004C0E8A"/>
    <w:rsid w:val="006E0324"/>
    <w:rsid w:val="00AE5977"/>
    <w:rsid w:val="00C172C8"/>
    <w:rsid w:val="00D9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1577"/>
  <w15:chartTrackingRefBased/>
  <w15:docId w15:val="{69EF772E-221A-4E52-AE02-40CA43D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Price</dc:creator>
  <cp:keywords/>
  <dc:description/>
  <cp:lastModifiedBy>Tirzah Price</cp:lastModifiedBy>
  <cp:revision>2</cp:revision>
  <dcterms:created xsi:type="dcterms:W3CDTF">2023-12-15T20:31:00Z</dcterms:created>
  <dcterms:modified xsi:type="dcterms:W3CDTF">2023-12-27T22:41:00Z</dcterms:modified>
</cp:coreProperties>
</file>