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0BB0" w14:textId="77777777" w:rsidR="00817C40" w:rsidRPr="009542D5" w:rsidRDefault="00BF6C92" w:rsidP="00817C40">
      <w:pPr>
        <w:spacing w:after="0" w:line="240" w:lineRule="auto"/>
        <w:jc w:val="center"/>
        <w:rPr>
          <w:rFonts w:ascii="Times New Roman" w:eastAsia="Times New Roman" w:hAnsi="Times New Roman" w:cs="Times New Roman"/>
          <w:b/>
          <w:sz w:val="28"/>
          <w:szCs w:val="28"/>
        </w:rPr>
      </w:pPr>
      <w:r w:rsidRPr="009542D5">
        <w:rPr>
          <w:rFonts w:ascii="Times New Roman" w:eastAsia="Times New Roman" w:hAnsi="Times New Roman" w:cs="Times New Roman"/>
          <w:b/>
          <w:sz w:val="28"/>
          <w:szCs w:val="28"/>
        </w:rPr>
        <w:t xml:space="preserve">Submitted by </w:t>
      </w:r>
      <w:r w:rsidR="009542D5">
        <w:rPr>
          <w:rFonts w:ascii="Times New Roman" w:eastAsia="Times New Roman" w:hAnsi="Times New Roman" w:cs="Times New Roman"/>
          <w:b/>
          <w:sz w:val="28"/>
          <w:szCs w:val="28"/>
        </w:rPr>
        <w:t>Anne Iehl</w:t>
      </w:r>
      <w:r w:rsidRPr="009542D5">
        <w:rPr>
          <w:rFonts w:ascii="Times New Roman" w:eastAsia="Times New Roman" w:hAnsi="Times New Roman" w:cs="Times New Roman"/>
          <w:b/>
          <w:sz w:val="28"/>
          <w:szCs w:val="28"/>
        </w:rPr>
        <w:t xml:space="preserve"> - </w:t>
      </w:r>
      <w:r w:rsidR="000C4AEB">
        <w:rPr>
          <w:rFonts w:ascii="Times New Roman" w:eastAsia="Times New Roman" w:hAnsi="Times New Roman" w:cs="Times New Roman"/>
          <w:b/>
          <w:sz w:val="28"/>
          <w:szCs w:val="28"/>
        </w:rPr>
        <w:t>Secretary</w:t>
      </w:r>
    </w:p>
    <w:p w14:paraId="20CE249F" w14:textId="77777777" w:rsidR="00A12D9A" w:rsidRPr="009542D5" w:rsidRDefault="00A12D9A" w:rsidP="00817C40">
      <w:pPr>
        <w:spacing w:after="0" w:line="240" w:lineRule="auto"/>
        <w:jc w:val="center"/>
        <w:rPr>
          <w:rFonts w:ascii="Times New Roman" w:eastAsia="Times New Roman" w:hAnsi="Times New Roman" w:cs="Times New Roman"/>
          <w:b/>
          <w:sz w:val="28"/>
          <w:szCs w:val="28"/>
        </w:rPr>
      </w:pPr>
    </w:p>
    <w:p w14:paraId="1F5FBEC1" w14:textId="77777777" w:rsidR="00A12D9A" w:rsidRPr="009542D5" w:rsidRDefault="00A30DBE" w:rsidP="005920EE">
      <w:pPr>
        <w:spacing w:after="0" w:line="240" w:lineRule="auto"/>
        <w:jc w:val="center"/>
        <w:rPr>
          <w:rFonts w:ascii="Times New Roman" w:eastAsia="Times New Roman" w:hAnsi="Times New Roman" w:cs="Times New Roman"/>
          <w:b/>
          <w:sz w:val="28"/>
          <w:szCs w:val="28"/>
        </w:rPr>
      </w:pPr>
      <w:r w:rsidRPr="009542D5">
        <w:rPr>
          <w:rFonts w:ascii="Times New Roman" w:eastAsia="Times New Roman" w:hAnsi="Times New Roman" w:cs="Times New Roman"/>
          <w:b/>
          <w:sz w:val="28"/>
          <w:szCs w:val="28"/>
        </w:rPr>
        <w:t>Alta Library</w:t>
      </w:r>
      <w:r w:rsidR="009F465D">
        <w:rPr>
          <w:rFonts w:ascii="Times New Roman" w:eastAsia="Times New Roman" w:hAnsi="Times New Roman" w:cs="Times New Roman"/>
          <w:b/>
          <w:sz w:val="28"/>
          <w:szCs w:val="28"/>
        </w:rPr>
        <w:t xml:space="preserve"> Minutes from February 8</w:t>
      </w:r>
      <w:r w:rsidR="00DA2A95" w:rsidRPr="009542D5">
        <w:rPr>
          <w:rFonts w:ascii="Times New Roman" w:eastAsia="Times New Roman" w:hAnsi="Times New Roman" w:cs="Times New Roman"/>
          <w:b/>
          <w:sz w:val="28"/>
          <w:szCs w:val="28"/>
        </w:rPr>
        <w:t>, 202</w:t>
      </w:r>
      <w:r w:rsidR="00E420DF">
        <w:rPr>
          <w:rFonts w:ascii="Times New Roman" w:eastAsia="Times New Roman" w:hAnsi="Times New Roman" w:cs="Times New Roman"/>
          <w:b/>
          <w:sz w:val="28"/>
          <w:szCs w:val="28"/>
        </w:rPr>
        <w:t>4</w:t>
      </w:r>
      <w:r w:rsidR="00794794">
        <w:rPr>
          <w:rFonts w:ascii="Times New Roman" w:eastAsia="Times New Roman" w:hAnsi="Times New Roman" w:cs="Times New Roman"/>
          <w:b/>
          <w:sz w:val="28"/>
          <w:szCs w:val="28"/>
        </w:rPr>
        <w:t xml:space="preserve"> Meeting below</w:t>
      </w:r>
      <w:r w:rsidR="00A12D9A" w:rsidRPr="009542D5">
        <w:rPr>
          <w:rFonts w:ascii="Times New Roman" w:eastAsia="Times New Roman" w:hAnsi="Times New Roman" w:cs="Times New Roman"/>
          <w:b/>
          <w:sz w:val="28"/>
          <w:szCs w:val="28"/>
        </w:rPr>
        <w:t>:</w:t>
      </w:r>
    </w:p>
    <w:p w14:paraId="3725C788" w14:textId="77777777" w:rsidR="00817C40" w:rsidRPr="009542D5" w:rsidRDefault="00A749DD" w:rsidP="009542D5">
      <w:pPr>
        <w:spacing w:after="0" w:line="240" w:lineRule="auto"/>
        <w:jc w:val="center"/>
        <w:rPr>
          <w:rFonts w:ascii="Times New Roman" w:eastAsia="Times New Roman" w:hAnsi="Times New Roman" w:cs="Times New Roman"/>
          <w:b/>
          <w:sz w:val="28"/>
          <w:szCs w:val="28"/>
        </w:rPr>
      </w:pPr>
      <w:r w:rsidRPr="009542D5">
        <w:rPr>
          <w:rFonts w:ascii="Times New Roman" w:eastAsia="Times New Roman" w:hAnsi="Times New Roman" w:cs="Times New Roman"/>
          <w:b/>
          <w:sz w:val="28"/>
          <w:szCs w:val="28"/>
        </w:rPr>
        <w:t xml:space="preserve"> </w:t>
      </w:r>
    </w:p>
    <w:p w14:paraId="3F6488F1" w14:textId="77777777" w:rsidR="00794794" w:rsidRDefault="00817C40" w:rsidP="000C4AEB">
      <w:pPr>
        <w:spacing w:after="0" w:line="240" w:lineRule="auto"/>
        <w:contextualSpacing/>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Call to Order</w:t>
      </w:r>
      <w:r w:rsidR="00E420DF">
        <w:rPr>
          <w:rFonts w:ascii="Times New Roman" w:eastAsia="Times New Roman" w:hAnsi="Times New Roman" w:cs="Times New Roman"/>
          <w:sz w:val="28"/>
          <w:szCs w:val="28"/>
        </w:rPr>
        <w:t xml:space="preserve"> by Bruce Hinkeldey</w:t>
      </w:r>
      <w:r w:rsidR="009F465D">
        <w:rPr>
          <w:rFonts w:ascii="Times New Roman" w:eastAsia="Times New Roman" w:hAnsi="Times New Roman" w:cs="Times New Roman"/>
          <w:sz w:val="28"/>
          <w:szCs w:val="28"/>
        </w:rPr>
        <w:t xml:space="preserve"> at 0517</w:t>
      </w:r>
      <w:r w:rsidR="00794794">
        <w:rPr>
          <w:rFonts w:ascii="Times New Roman" w:eastAsia="Times New Roman" w:hAnsi="Times New Roman" w:cs="Times New Roman"/>
          <w:sz w:val="28"/>
          <w:szCs w:val="28"/>
        </w:rPr>
        <w:t xml:space="preserve"> p.m.</w:t>
      </w:r>
      <w:r w:rsidR="00253712">
        <w:rPr>
          <w:rFonts w:ascii="Times New Roman" w:eastAsia="Times New Roman" w:hAnsi="Times New Roman" w:cs="Times New Roman"/>
          <w:sz w:val="28"/>
          <w:szCs w:val="28"/>
        </w:rPr>
        <w:t xml:space="preserve"> </w:t>
      </w:r>
      <w:r w:rsidR="00A12D9A" w:rsidRPr="009542D5">
        <w:rPr>
          <w:rFonts w:ascii="Times New Roman" w:eastAsia="Times New Roman" w:hAnsi="Times New Roman" w:cs="Times New Roman"/>
          <w:sz w:val="28"/>
          <w:szCs w:val="28"/>
        </w:rPr>
        <w:t xml:space="preserve"> </w:t>
      </w:r>
    </w:p>
    <w:p w14:paraId="0EE66BE8" w14:textId="77777777" w:rsidR="00AF5F21" w:rsidRDefault="00D26AAD" w:rsidP="000C4AEB">
      <w:pPr>
        <w:spacing w:after="0" w:line="240" w:lineRule="auto"/>
        <w:contextualSpacing/>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Present:</w:t>
      </w:r>
      <w:r w:rsidR="007D72AA" w:rsidRPr="009542D5">
        <w:rPr>
          <w:rFonts w:ascii="Times New Roman" w:eastAsia="Times New Roman" w:hAnsi="Times New Roman" w:cs="Times New Roman"/>
          <w:sz w:val="28"/>
          <w:szCs w:val="28"/>
        </w:rPr>
        <w:t xml:space="preserve"> </w:t>
      </w:r>
      <w:r w:rsidR="005920C3" w:rsidRPr="009542D5">
        <w:rPr>
          <w:rFonts w:ascii="Times New Roman" w:eastAsia="Times New Roman" w:hAnsi="Times New Roman" w:cs="Times New Roman"/>
          <w:sz w:val="28"/>
          <w:szCs w:val="28"/>
        </w:rPr>
        <w:t xml:space="preserve">Director: </w:t>
      </w:r>
      <w:r w:rsidR="00E420DF">
        <w:rPr>
          <w:rFonts w:ascii="Times New Roman" w:eastAsia="Times New Roman" w:hAnsi="Times New Roman" w:cs="Times New Roman"/>
          <w:sz w:val="28"/>
          <w:szCs w:val="28"/>
        </w:rPr>
        <w:t>Gigi Nelson</w:t>
      </w:r>
      <w:r w:rsidR="000C4AEB">
        <w:rPr>
          <w:rFonts w:ascii="Times New Roman" w:eastAsia="Times New Roman" w:hAnsi="Times New Roman" w:cs="Times New Roman"/>
          <w:sz w:val="28"/>
          <w:szCs w:val="28"/>
        </w:rPr>
        <w:t xml:space="preserve"> </w:t>
      </w:r>
      <w:r w:rsidR="003E2FFE">
        <w:rPr>
          <w:rFonts w:ascii="Times New Roman" w:eastAsia="Times New Roman" w:hAnsi="Times New Roman" w:cs="Times New Roman"/>
          <w:sz w:val="28"/>
          <w:szCs w:val="28"/>
        </w:rPr>
        <w:t xml:space="preserve"> </w:t>
      </w:r>
      <w:r w:rsidR="00BB14E3">
        <w:rPr>
          <w:rFonts w:ascii="Times New Roman" w:eastAsia="Times New Roman" w:hAnsi="Times New Roman" w:cs="Times New Roman"/>
          <w:sz w:val="28"/>
          <w:szCs w:val="28"/>
        </w:rPr>
        <w:t xml:space="preserve"> </w:t>
      </w:r>
      <w:r w:rsidR="000C4AEB">
        <w:rPr>
          <w:rFonts w:ascii="Times New Roman" w:eastAsia="Times New Roman" w:hAnsi="Times New Roman" w:cs="Times New Roman"/>
          <w:sz w:val="28"/>
          <w:szCs w:val="28"/>
        </w:rPr>
        <w:t>Board:  Anne Iehl</w:t>
      </w:r>
      <w:r w:rsidR="003E2FFE">
        <w:rPr>
          <w:rFonts w:ascii="Times New Roman" w:eastAsia="Times New Roman" w:hAnsi="Times New Roman" w:cs="Times New Roman"/>
          <w:sz w:val="28"/>
          <w:szCs w:val="28"/>
        </w:rPr>
        <w:t xml:space="preserve">, </w:t>
      </w:r>
      <w:r w:rsidR="00E420DF">
        <w:rPr>
          <w:rFonts w:ascii="Times New Roman" w:eastAsia="Times New Roman" w:hAnsi="Times New Roman" w:cs="Times New Roman"/>
          <w:sz w:val="28"/>
          <w:szCs w:val="28"/>
        </w:rPr>
        <w:t>Willa Casstevens, Colleen Ca</w:t>
      </w:r>
      <w:r w:rsidR="00AF5F21">
        <w:rPr>
          <w:rFonts w:ascii="Times New Roman" w:eastAsia="Times New Roman" w:hAnsi="Times New Roman" w:cs="Times New Roman"/>
          <w:sz w:val="28"/>
          <w:szCs w:val="28"/>
        </w:rPr>
        <w:t>rlson-Konop</w:t>
      </w:r>
      <w:r w:rsidR="009F465D">
        <w:rPr>
          <w:rFonts w:ascii="Times New Roman" w:eastAsia="Times New Roman" w:hAnsi="Times New Roman" w:cs="Times New Roman"/>
          <w:sz w:val="28"/>
          <w:szCs w:val="28"/>
        </w:rPr>
        <w:t>, Bruce Hinkeldey, Carol Lichtenberg</w:t>
      </w:r>
    </w:p>
    <w:p w14:paraId="38C65B67" w14:textId="77777777" w:rsidR="005920EE" w:rsidRDefault="009F465D" w:rsidP="000C4AEB">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Absent:  </w:t>
      </w:r>
      <w:r w:rsidR="00ED2C30">
        <w:rPr>
          <w:rFonts w:ascii="Times New Roman" w:eastAsia="Times New Roman" w:hAnsi="Times New Roman" w:cs="Times New Roman"/>
          <w:sz w:val="28"/>
          <w:szCs w:val="28"/>
        </w:rPr>
        <w:t>Anna Garcia</w:t>
      </w:r>
      <w:r>
        <w:rPr>
          <w:rFonts w:ascii="Times New Roman" w:eastAsia="Times New Roman" w:hAnsi="Times New Roman" w:cs="Times New Roman"/>
          <w:sz w:val="28"/>
          <w:szCs w:val="28"/>
        </w:rPr>
        <w:t xml:space="preserve"> and Colleen Schwanz</w:t>
      </w:r>
      <w:r w:rsidR="003E2FFE">
        <w:rPr>
          <w:rFonts w:ascii="Times New Roman" w:eastAsia="Times New Roman" w:hAnsi="Times New Roman" w:cs="Times New Roman"/>
          <w:sz w:val="28"/>
          <w:szCs w:val="28"/>
        </w:rPr>
        <w:t xml:space="preserve">. </w:t>
      </w:r>
    </w:p>
    <w:p w14:paraId="2CAD5A22" w14:textId="77777777" w:rsidR="00E420DF" w:rsidRDefault="00E420DF" w:rsidP="000C4AEB">
      <w:pPr>
        <w:spacing w:after="0" w:line="240" w:lineRule="auto"/>
        <w:contextualSpacing/>
        <w:rPr>
          <w:rFonts w:ascii="Times New Roman" w:eastAsia="Times New Roman" w:hAnsi="Times New Roman" w:cs="Times New Roman"/>
          <w:sz w:val="28"/>
          <w:szCs w:val="28"/>
        </w:rPr>
      </w:pPr>
    </w:p>
    <w:p w14:paraId="11678A6B" w14:textId="77777777" w:rsidR="00817C40" w:rsidRDefault="00AF5F21" w:rsidP="00817C40">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Visitors:  </w:t>
      </w:r>
      <w:r w:rsidR="009F465D">
        <w:rPr>
          <w:rFonts w:ascii="Times New Roman" w:eastAsia="Times New Roman" w:hAnsi="Times New Roman" w:cs="Times New Roman"/>
          <w:sz w:val="28"/>
          <w:szCs w:val="28"/>
        </w:rPr>
        <w:t xml:space="preserve">Pam Henderson, Denise King, Bonnie </w:t>
      </w:r>
      <w:proofErr w:type="spellStart"/>
      <w:r w:rsidR="009F465D">
        <w:rPr>
          <w:rFonts w:ascii="Times New Roman" w:eastAsia="Times New Roman" w:hAnsi="Times New Roman" w:cs="Times New Roman"/>
          <w:sz w:val="28"/>
          <w:szCs w:val="28"/>
        </w:rPr>
        <w:t>McKewon</w:t>
      </w:r>
      <w:proofErr w:type="spellEnd"/>
    </w:p>
    <w:p w14:paraId="4C35E9F6" w14:textId="77777777" w:rsidR="00E420DF" w:rsidRPr="009542D5" w:rsidRDefault="00E420DF" w:rsidP="00817C40">
      <w:pPr>
        <w:spacing w:after="0" w:line="240" w:lineRule="auto"/>
        <w:contextualSpacing/>
        <w:rPr>
          <w:rFonts w:ascii="Times New Roman" w:eastAsia="Times New Roman" w:hAnsi="Times New Roman" w:cs="Times New Roman"/>
          <w:sz w:val="28"/>
          <w:szCs w:val="28"/>
        </w:rPr>
      </w:pPr>
    </w:p>
    <w:p w14:paraId="4B5D59F5" w14:textId="77777777" w:rsidR="00FF549C" w:rsidRPr="009542D5" w:rsidRDefault="009F465D" w:rsidP="009542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Approved February 8</w:t>
      </w:r>
      <w:r w:rsidRPr="009F465D">
        <w:rPr>
          <w:rFonts w:ascii="Times New Roman" w:eastAsia="Times New Roman" w:hAnsi="Times New Roman" w:cs="Times New Roman"/>
          <w:sz w:val="28"/>
          <w:szCs w:val="28"/>
          <w:vertAlign w:val="superscript"/>
        </w:rPr>
        <w:t>th</w:t>
      </w:r>
      <w:r w:rsidR="00AF5F21">
        <w:rPr>
          <w:rFonts w:ascii="Times New Roman" w:eastAsia="Times New Roman" w:hAnsi="Times New Roman" w:cs="Times New Roman"/>
          <w:sz w:val="28"/>
          <w:szCs w:val="28"/>
        </w:rPr>
        <w:t xml:space="preserve"> Meeting</w:t>
      </w:r>
      <w:r w:rsidR="007D72AA" w:rsidRPr="009542D5">
        <w:rPr>
          <w:rFonts w:ascii="Times New Roman" w:eastAsia="Times New Roman" w:hAnsi="Times New Roman" w:cs="Times New Roman"/>
          <w:sz w:val="28"/>
          <w:szCs w:val="28"/>
        </w:rPr>
        <w:t xml:space="preserve"> </w:t>
      </w:r>
      <w:r w:rsidR="00E75E25" w:rsidRPr="009542D5">
        <w:rPr>
          <w:rFonts w:ascii="Times New Roman" w:eastAsia="Times New Roman" w:hAnsi="Times New Roman" w:cs="Times New Roman"/>
          <w:sz w:val="28"/>
          <w:szCs w:val="28"/>
        </w:rPr>
        <w:t xml:space="preserve">Agenda </w:t>
      </w:r>
      <w:r w:rsidR="00E420DF">
        <w:rPr>
          <w:rFonts w:ascii="Times New Roman" w:eastAsia="Times New Roman" w:hAnsi="Times New Roman" w:cs="Times New Roman"/>
          <w:sz w:val="28"/>
          <w:szCs w:val="28"/>
        </w:rPr>
        <w:t>–</w:t>
      </w:r>
      <w:r w:rsidR="00E75E25" w:rsidRPr="009542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with change to move presenter Bonnie </w:t>
      </w:r>
      <w:proofErr w:type="spellStart"/>
      <w:r>
        <w:rPr>
          <w:rFonts w:ascii="Times New Roman" w:eastAsia="Times New Roman" w:hAnsi="Times New Roman" w:cs="Times New Roman"/>
          <w:sz w:val="28"/>
          <w:szCs w:val="28"/>
        </w:rPr>
        <w:t>McKewon</w:t>
      </w:r>
      <w:proofErr w:type="spellEnd"/>
      <w:r>
        <w:rPr>
          <w:rFonts w:ascii="Times New Roman" w:eastAsia="Times New Roman" w:hAnsi="Times New Roman" w:cs="Times New Roman"/>
          <w:sz w:val="28"/>
          <w:szCs w:val="28"/>
        </w:rPr>
        <w:t xml:space="preserve"> after citizen input.  </w:t>
      </w:r>
      <w:r w:rsidR="00D41D7D" w:rsidRPr="009542D5">
        <w:rPr>
          <w:rFonts w:ascii="Times New Roman" w:eastAsia="Times New Roman" w:hAnsi="Times New Roman" w:cs="Times New Roman"/>
          <w:sz w:val="28"/>
          <w:szCs w:val="28"/>
        </w:rPr>
        <w:t xml:space="preserve"> </w:t>
      </w:r>
    </w:p>
    <w:p w14:paraId="5750F2CE" w14:textId="77777777" w:rsidR="003E2FFE" w:rsidRPr="009542D5" w:rsidRDefault="003E2FFE" w:rsidP="009542D5">
      <w:pPr>
        <w:spacing w:after="0" w:line="240" w:lineRule="auto"/>
        <w:rPr>
          <w:rFonts w:ascii="Times New Roman" w:eastAsia="Times New Roman" w:hAnsi="Times New Roman" w:cs="Times New Roman"/>
          <w:sz w:val="28"/>
          <w:szCs w:val="28"/>
        </w:rPr>
      </w:pPr>
    </w:p>
    <w:p w14:paraId="577FAAC4" w14:textId="77777777" w:rsidR="00A12D9A" w:rsidRDefault="00434705" w:rsidP="009542D5">
      <w:pPr>
        <w:spacing w:after="0" w:line="240" w:lineRule="auto"/>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 xml:space="preserve">Citizen Input </w:t>
      </w:r>
      <w:r w:rsidR="00A749DD" w:rsidRPr="009542D5">
        <w:rPr>
          <w:rFonts w:ascii="Times New Roman" w:eastAsia="Times New Roman" w:hAnsi="Times New Roman" w:cs="Times New Roman"/>
          <w:sz w:val="28"/>
          <w:szCs w:val="28"/>
        </w:rPr>
        <w:t>–</w:t>
      </w:r>
      <w:r w:rsidR="00ED2C30">
        <w:rPr>
          <w:rFonts w:ascii="Times New Roman" w:eastAsia="Times New Roman" w:hAnsi="Times New Roman" w:cs="Times New Roman"/>
          <w:sz w:val="28"/>
          <w:szCs w:val="28"/>
        </w:rPr>
        <w:t xml:space="preserve"> none</w:t>
      </w:r>
    </w:p>
    <w:p w14:paraId="57C70A8D" w14:textId="77777777" w:rsidR="009F465D" w:rsidRDefault="009F465D" w:rsidP="00817C40">
      <w:pPr>
        <w:spacing w:after="0" w:line="240" w:lineRule="auto"/>
        <w:contextualSpacing/>
        <w:rPr>
          <w:rFonts w:ascii="Times New Roman" w:eastAsia="Times New Roman" w:hAnsi="Times New Roman" w:cs="Times New Roman"/>
          <w:sz w:val="28"/>
          <w:szCs w:val="28"/>
        </w:rPr>
      </w:pPr>
    </w:p>
    <w:p w14:paraId="09ECABE7" w14:textId="77777777" w:rsidR="009F465D" w:rsidRDefault="009F465D" w:rsidP="00817C40">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Bonnie </w:t>
      </w:r>
      <w:proofErr w:type="spellStart"/>
      <w:r>
        <w:rPr>
          <w:rFonts w:ascii="Times New Roman" w:eastAsia="Times New Roman" w:hAnsi="Times New Roman" w:cs="Times New Roman"/>
          <w:sz w:val="28"/>
          <w:szCs w:val="28"/>
        </w:rPr>
        <w:t>McKewon</w:t>
      </w:r>
      <w:proofErr w:type="spellEnd"/>
      <w:r>
        <w:rPr>
          <w:rFonts w:ascii="Times New Roman" w:eastAsia="Times New Roman" w:hAnsi="Times New Roman" w:cs="Times New Roman"/>
          <w:sz w:val="28"/>
          <w:szCs w:val="28"/>
        </w:rPr>
        <w:t>, State Library of Iowa, NW District Consultant – provided Board education on the Public Library Standards Program.  There are 542 public libraries in Iowa.  Tier 1 libraries meet 29 standards, Tier 2 libraries meet 41 standards, and Tier 3 libraries meet 67 standards to be fully accredited.  Alta Community Library is a Tier 3 library with accreditation good thru June of 2026.</w:t>
      </w:r>
    </w:p>
    <w:p w14:paraId="578B66E0" w14:textId="77777777" w:rsidR="009F465D" w:rsidRDefault="009F465D" w:rsidP="00817C40">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Informed the board that </w:t>
      </w:r>
      <w:r w:rsidR="00641D09">
        <w:rPr>
          <w:rFonts w:ascii="Times New Roman" w:eastAsia="Times New Roman" w:hAnsi="Times New Roman" w:cs="Times New Roman"/>
          <w:sz w:val="28"/>
          <w:szCs w:val="28"/>
        </w:rPr>
        <w:t>Iowa Learns will keep track of continuing education transcript, or that we could add a ‘Board Education’ report to the agenda to track the continuing education that is being completed by the board.  5 CEUs need to be completed each year.  In preparation of the future move, Bonnie informed the board the State Library has a space utilization grant that will help pay for a consultant that can help us best utilize the new space.  There is also a list of possible consultants on the State Library Website.</w:t>
      </w:r>
    </w:p>
    <w:p w14:paraId="19F694CA" w14:textId="77777777" w:rsidR="00641D09" w:rsidRDefault="00641D09" w:rsidP="00817C40">
      <w:pPr>
        <w:spacing w:after="0" w:line="240" w:lineRule="auto"/>
        <w:contextualSpacing/>
        <w:rPr>
          <w:rFonts w:ascii="Times New Roman" w:eastAsia="Times New Roman" w:hAnsi="Times New Roman" w:cs="Times New Roman"/>
          <w:sz w:val="28"/>
          <w:szCs w:val="28"/>
        </w:rPr>
      </w:pPr>
    </w:p>
    <w:p w14:paraId="23B6D510" w14:textId="77777777" w:rsidR="00641D09" w:rsidRDefault="00641D09" w:rsidP="00817C40">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Denise King – presented information on </w:t>
      </w:r>
      <w:r w:rsidR="00A57864">
        <w:rPr>
          <w:rFonts w:ascii="Times New Roman" w:eastAsia="Times New Roman" w:hAnsi="Times New Roman" w:cs="Times New Roman"/>
          <w:sz w:val="28"/>
          <w:szCs w:val="28"/>
        </w:rPr>
        <w:t xml:space="preserve">and shared pictures of </w:t>
      </w:r>
      <w:r>
        <w:rPr>
          <w:rFonts w:ascii="Times New Roman" w:eastAsia="Times New Roman" w:hAnsi="Times New Roman" w:cs="Times New Roman"/>
          <w:sz w:val="28"/>
          <w:szCs w:val="28"/>
        </w:rPr>
        <w:t>the programs she works on in the library.  Toddle Time</w:t>
      </w:r>
      <w:r w:rsidR="00A57864">
        <w:rPr>
          <w:rFonts w:ascii="Times New Roman" w:eastAsia="Times New Roman" w:hAnsi="Times New Roman" w:cs="Times New Roman"/>
          <w:sz w:val="28"/>
          <w:szCs w:val="28"/>
        </w:rPr>
        <w:t xml:space="preserve">, Pie Partners, and 1000 books before kindergarten.  Discussed the possibility of needing a consent to post pictures on </w:t>
      </w:r>
      <w:proofErr w:type="spellStart"/>
      <w:r w:rsidR="00A57864">
        <w:rPr>
          <w:rFonts w:ascii="Times New Roman" w:eastAsia="Times New Roman" w:hAnsi="Times New Roman" w:cs="Times New Roman"/>
          <w:sz w:val="28"/>
          <w:szCs w:val="28"/>
        </w:rPr>
        <w:t>FaceBook</w:t>
      </w:r>
      <w:proofErr w:type="spellEnd"/>
      <w:r w:rsidR="00A57864">
        <w:rPr>
          <w:rFonts w:ascii="Times New Roman" w:eastAsia="Times New Roman" w:hAnsi="Times New Roman" w:cs="Times New Roman"/>
          <w:sz w:val="28"/>
          <w:szCs w:val="28"/>
        </w:rPr>
        <w:t>.  Gigi will look into if this is necessary.</w:t>
      </w:r>
    </w:p>
    <w:p w14:paraId="38188BD3" w14:textId="77777777" w:rsidR="00A57864" w:rsidRDefault="00A57864" w:rsidP="00817C40">
      <w:pPr>
        <w:spacing w:after="0" w:line="240" w:lineRule="auto"/>
        <w:contextualSpacing/>
        <w:rPr>
          <w:rFonts w:ascii="Times New Roman" w:eastAsia="Times New Roman" w:hAnsi="Times New Roman" w:cs="Times New Roman"/>
          <w:sz w:val="28"/>
          <w:szCs w:val="28"/>
        </w:rPr>
      </w:pPr>
    </w:p>
    <w:p w14:paraId="20B8DC4B" w14:textId="77777777" w:rsidR="00A57864" w:rsidRDefault="00A57864" w:rsidP="00817C40">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Approve January 11 and 30</w:t>
      </w:r>
      <w:r w:rsidRPr="00A57864">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Meeting minutes</w:t>
      </w:r>
      <w:r w:rsidR="00BB14E3">
        <w:rPr>
          <w:rFonts w:ascii="Times New Roman" w:eastAsia="Times New Roman" w:hAnsi="Times New Roman" w:cs="Times New Roman"/>
          <w:sz w:val="28"/>
          <w:szCs w:val="28"/>
        </w:rPr>
        <w:t>, with update to add Kate Kealy, from Storm Lake Times-Pilot to the visitors</w:t>
      </w:r>
      <w:r>
        <w:rPr>
          <w:rFonts w:ascii="Times New Roman" w:eastAsia="Times New Roman" w:hAnsi="Times New Roman" w:cs="Times New Roman"/>
          <w:sz w:val="28"/>
          <w:szCs w:val="28"/>
        </w:rPr>
        <w:t xml:space="preserve"> – motion to approve by Collen Carlson-Konop, 2</w:t>
      </w:r>
      <w:r w:rsidRPr="00A57864">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by Willa.  Approved.</w:t>
      </w:r>
    </w:p>
    <w:p w14:paraId="6EE7FD63" w14:textId="77777777" w:rsidR="00A57864" w:rsidRDefault="00A57864" w:rsidP="00817C40">
      <w:pPr>
        <w:spacing w:after="0" w:line="240" w:lineRule="auto"/>
        <w:contextualSpacing/>
        <w:rPr>
          <w:rFonts w:ascii="Times New Roman" w:eastAsia="Times New Roman" w:hAnsi="Times New Roman" w:cs="Times New Roman"/>
          <w:sz w:val="28"/>
          <w:szCs w:val="28"/>
        </w:rPr>
      </w:pPr>
    </w:p>
    <w:p w14:paraId="54F0BE7E" w14:textId="77777777" w:rsidR="00A57864" w:rsidRDefault="00A57864" w:rsidP="00817C40">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Accept and file January Statistical report – table until March.</w:t>
      </w:r>
    </w:p>
    <w:p w14:paraId="32C8C79C" w14:textId="77777777" w:rsidR="00A57864" w:rsidRDefault="00A57864" w:rsidP="00817C40">
      <w:pPr>
        <w:spacing w:after="0" w:line="240" w:lineRule="auto"/>
        <w:contextualSpacing/>
        <w:rPr>
          <w:rFonts w:ascii="Times New Roman" w:eastAsia="Times New Roman" w:hAnsi="Times New Roman" w:cs="Times New Roman"/>
          <w:sz w:val="28"/>
          <w:szCs w:val="28"/>
        </w:rPr>
      </w:pPr>
    </w:p>
    <w:p w14:paraId="5B9E6B5C" w14:textId="77777777" w:rsidR="00A57864" w:rsidRDefault="00A57864" w:rsidP="00817C40">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Accept and file January Revenue and expense reports – ok on track for the year.</w:t>
      </w:r>
    </w:p>
    <w:p w14:paraId="67899165" w14:textId="77777777" w:rsidR="00A57864" w:rsidRDefault="00A57864" w:rsidP="00817C40">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Approve January Bills – motion to approve by Carol.  2</w:t>
      </w:r>
      <w:r w:rsidRPr="00A57864">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by Colleen Carlson – Konop.  Approved</w:t>
      </w:r>
    </w:p>
    <w:p w14:paraId="239BBBE4" w14:textId="77777777" w:rsidR="00A57864" w:rsidRPr="009542D5" w:rsidRDefault="00A57864" w:rsidP="00817C40">
      <w:pPr>
        <w:spacing w:after="0" w:line="240" w:lineRule="auto"/>
        <w:contextualSpacing/>
        <w:rPr>
          <w:rFonts w:ascii="Times New Roman" w:eastAsia="Times New Roman" w:hAnsi="Times New Roman" w:cs="Times New Roman"/>
          <w:sz w:val="28"/>
          <w:szCs w:val="28"/>
        </w:rPr>
      </w:pPr>
    </w:p>
    <w:p w14:paraId="2883D865" w14:textId="77777777" w:rsidR="004345E1" w:rsidRDefault="00DB7D03" w:rsidP="001E62A2">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Old Business:</w:t>
      </w:r>
    </w:p>
    <w:p w14:paraId="651167DE" w14:textId="77777777" w:rsidR="00A57864" w:rsidRPr="0024332C" w:rsidRDefault="0024332C" w:rsidP="00A57864">
      <w:pPr>
        <w:pStyle w:val="ListParagraph"/>
        <w:numPr>
          <w:ilvl w:val="0"/>
          <w:numId w:val="14"/>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Library Emergency Safety Update:  Contacts made – No Activity this month.</w:t>
      </w:r>
    </w:p>
    <w:p w14:paraId="67CA8CEF" w14:textId="77777777" w:rsidR="0024332C" w:rsidRPr="0024332C" w:rsidRDefault="0024332C" w:rsidP="00A57864">
      <w:pPr>
        <w:pStyle w:val="ListParagraph"/>
        <w:numPr>
          <w:ilvl w:val="0"/>
          <w:numId w:val="14"/>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Library Steering Committee:  Review of Data and plan for publishing results – hold for town hall meeting.</w:t>
      </w:r>
    </w:p>
    <w:p w14:paraId="608D8C22" w14:textId="77777777" w:rsidR="0024332C" w:rsidRPr="00A57864" w:rsidRDefault="0024332C" w:rsidP="00A57864">
      <w:pPr>
        <w:pStyle w:val="ListParagraph"/>
        <w:numPr>
          <w:ilvl w:val="0"/>
          <w:numId w:val="14"/>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Dolly Parton Imagination Library:  Account balance is $1200 without the PTO donation, should be ok for another year.  Will need to work on ideas of fundraising and getting awareness out in the community that we actually fund this with the PTO.</w:t>
      </w:r>
    </w:p>
    <w:p w14:paraId="3145CFFD" w14:textId="77777777" w:rsidR="00085CBD" w:rsidRDefault="00085CBD" w:rsidP="00253712">
      <w:pPr>
        <w:spacing w:after="0" w:line="240" w:lineRule="auto"/>
        <w:rPr>
          <w:rFonts w:ascii="Times New Roman" w:eastAsia="Times New Roman" w:hAnsi="Times New Roman" w:cs="Times New Roman"/>
          <w:b/>
          <w:sz w:val="28"/>
          <w:szCs w:val="28"/>
        </w:rPr>
      </w:pPr>
    </w:p>
    <w:p w14:paraId="5E48FC5E" w14:textId="77777777" w:rsidR="00C71DFF" w:rsidRPr="001E62A2" w:rsidRDefault="00253712" w:rsidP="001E62A2">
      <w:pPr>
        <w:spacing w:after="0" w:line="240" w:lineRule="auto"/>
        <w:rPr>
          <w:rFonts w:ascii="Times New Roman" w:eastAsia="Times New Roman" w:hAnsi="Times New Roman" w:cs="Times New Roman"/>
          <w:b/>
          <w:sz w:val="28"/>
          <w:szCs w:val="28"/>
        </w:rPr>
      </w:pPr>
      <w:r w:rsidRPr="00253712">
        <w:rPr>
          <w:rFonts w:ascii="Times New Roman" w:eastAsia="Times New Roman" w:hAnsi="Times New Roman" w:cs="Times New Roman"/>
          <w:b/>
          <w:sz w:val="28"/>
          <w:szCs w:val="28"/>
        </w:rPr>
        <w:t>New Business:</w:t>
      </w:r>
    </w:p>
    <w:p w14:paraId="31068BB9" w14:textId="77777777" w:rsidR="0024332C" w:rsidRPr="005E262C" w:rsidRDefault="0024332C" w:rsidP="0061485F">
      <w:pPr>
        <w:pStyle w:val="ListParagraph"/>
        <w:numPr>
          <w:ilvl w:val="0"/>
          <w:numId w:val="13"/>
        </w:numPr>
        <w:rPr>
          <w:rFonts w:eastAsia="Times New Roman"/>
        </w:rPr>
      </w:pPr>
      <w:r>
        <w:rPr>
          <w:rFonts w:ascii="Times New Roman" w:eastAsia="Times New Roman" w:hAnsi="Times New Roman" w:cs="Times New Roman"/>
          <w:sz w:val="28"/>
          <w:szCs w:val="28"/>
        </w:rPr>
        <w:t>Directors Report</w:t>
      </w:r>
    </w:p>
    <w:p w14:paraId="632B0F6C" w14:textId="77777777" w:rsidR="005E262C" w:rsidRPr="005E262C" w:rsidRDefault="005E262C" w:rsidP="005E262C">
      <w:pPr>
        <w:pStyle w:val="ListParagraph"/>
        <w:numPr>
          <w:ilvl w:val="1"/>
          <w:numId w:val="13"/>
        </w:numPr>
        <w:rPr>
          <w:rFonts w:eastAsia="Times New Roman"/>
        </w:rPr>
      </w:pPr>
      <w:r>
        <w:rPr>
          <w:rFonts w:ascii="Times New Roman" w:eastAsia="Times New Roman" w:hAnsi="Times New Roman" w:cs="Times New Roman"/>
          <w:sz w:val="28"/>
          <w:szCs w:val="28"/>
        </w:rPr>
        <w:t>Planning events for summer – BV naturalist, Play Country Mouse/City Mouse, Magician, Witter Gallery Art experience, Blank Park Zoo</w:t>
      </w:r>
    </w:p>
    <w:p w14:paraId="05FB8C90" w14:textId="77777777" w:rsidR="005E262C" w:rsidRPr="005E262C" w:rsidRDefault="005E262C" w:rsidP="005E262C">
      <w:pPr>
        <w:pStyle w:val="ListParagraph"/>
        <w:numPr>
          <w:ilvl w:val="1"/>
          <w:numId w:val="13"/>
        </w:numPr>
        <w:rPr>
          <w:rFonts w:eastAsia="Times New Roman"/>
        </w:rPr>
      </w:pPr>
      <w:r>
        <w:rPr>
          <w:rFonts w:ascii="Times New Roman" w:eastAsia="Times New Roman" w:hAnsi="Times New Roman" w:cs="Times New Roman"/>
          <w:sz w:val="28"/>
          <w:szCs w:val="28"/>
        </w:rPr>
        <w:t>School software has been updated, some books have been transferred over from Apollo, but have discovered more that are school books.  Student/teacher member records will be transferred as well.  Apollo will batch delete the school records when done and billing will be adjusted.</w:t>
      </w:r>
    </w:p>
    <w:p w14:paraId="1E4C1A20" w14:textId="77777777" w:rsidR="005E262C" w:rsidRPr="005E262C" w:rsidRDefault="005E262C" w:rsidP="005E262C">
      <w:pPr>
        <w:pStyle w:val="ListParagraph"/>
        <w:numPr>
          <w:ilvl w:val="1"/>
          <w:numId w:val="13"/>
        </w:numPr>
        <w:rPr>
          <w:rFonts w:eastAsia="Times New Roman"/>
        </w:rPr>
      </w:pPr>
      <w:r>
        <w:rPr>
          <w:rFonts w:ascii="Times New Roman" w:eastAsia="Times New Roman" w:hAnsi="Times New Roman" w:cs="Times New Roman"/>
          <w:sz w:val="28"/>
          <w:szCs w:val="28"/>
        </w:rPr>
        <w:t>E-Rate Form 471: discount for internet services.  This is a federal program not supported by Iowa.  Could be passed to libraries if they want to apply, would need to submit bids to 3 internet companies.  Would like to keep our services with city utilities rather than a national vendor.</w:t>
      </w:r>
    </w:p>
    <w:p w14:paraId="6892FEBC" w14:textId="77777777" w:rsidR="005E262C" w:rsidRPr="002416EE" w:rsidRDefault="005E262C" w:rsidP="005E262C">
      <w:pPr>
        <w:pStyle w:val="ListParagraph"/>
        <w:numPr>
          <w:ilvl w:val="1"/>
          <w:numId w:val="13"/>
        </w:numPr>
        <w:rPr>
          <w:rFonts w:eastAsia="Times New Roman"/>
        </w:rPr>
      </w:pPr>
      <w:r>
        <w:rPr>
          <w:rFonts w:ascii="Times New Roman" w:eastAsia="Times New Roman" w:hAnsi="Times New Roman" w:cs="Times New Roman"/>
          <w:sz w:val="28"/>
          <w:szCs w:val="28"/>
        </w:rPr>
        <w:t>Met with park board and school principal about their collaboration at a li</w:t>
      </w:r>
      <w:r w:rsidR="002416EE">
        <w:rPr>
          <w:rFonts w:ascii="Times New Roman" w:eastAsia="Times New Roman" w:hAnsi="Times New Roman" w:cs="Times New Roman"/>
          <w:sz w:val="28"/>
          <w:szCs w:val="28"/>
        </w:rPr>
        <w:t>brary open house in May to promote summer programs and community services (</w:t>
      </w:r>
      <w:proofErr w:type="spellStart"/>
      <w:r w:rsidR="002416EE">
        <w:rPr>
          <w:rFonts w:ascii="Times New Roman" w:eastAsia="Times New Roman" w:hAnsi="Times New Roman" w:cs="Times New Roman"/>
          <w:sz w:val="28"/>
          <w:szCs w:val="28"/>
        </w:rPr>
        <w:t>i.e</w:t>
      </w:r>
      <w:proofErr w:type="spellEnd"/>
      <w:r w:rsidR="002416EE">
        <w:rPr>
          <w:rFonts w:ascii="Times New Roman" w:eastAsia="Times New Roman" w:hAnsi="Times New Roman" w:cs="Times New Roman"/>
          <w:sz w:val="28"/>
          <w:szCs w:val="28"/>
        </w:rPr>
        <w:t xml:space="preserve"> – summer lunch program, swimming pool passes, ACL summer reading, state services like Bridges/Overdrive and </w:t>
      </w:r>
      <w:proofErr w:type="spellStart"/>
      <w:r w:rsidR="002416EE">
        <w:rPr>
          <w:rFonts w:ascii="Times New Roman" w:eastAsia="Times New Roman" w:hAnsi="Times New Roman" w:cs="Times New Roman"/>
          <w:sz w:val="28"/>
          <w:szCs w:val="28"/>
        </w:rPr>
        <w:t>BrainFuse</w:t>
      </w:r>
      <w:proofErr w:type="spellEnd"/>
      <w:r w:rsidR="002416EE">
        <w:rPr>
          <w:rFonts w:ascii="Times New Roman" w:eastAsia="Times New Roman" w:hAnsi="Times New Roman" w:cs="Times New Roman"/>
          <w:sz w:val="28"/>
          <w:szCs w:val="28"/>
        </w:rPr>
        <w:t>).  Date to be determined.</w:t>
      </w:r>
    </w:p>
    <w:p w14:paraId="6A436C94" w14:textId="77777777" w:rsidR="002416EE" w:rsidRPr="002416EE" w:rsidRDefault="002416EE" w:rsidP="005E262C">
      <w:pPr>
        <w:pStyle w:val="ListParagraph"/>
        <w:numPr>
          <w:ilvl w:val="1"/>
          <w:numId w:val="13"/>
        </w:numPr>
        <w:rPr>
          <w:rFonts w:eastAsia="Times New Roman"/>
        </w:rPr>
      </w:pPr>
      <w:r>
        <w:rPr>
          <w:rFonts w:ascii="Times New Roman" w:eastAsia="Times New Roman" w:hAnsi="Times New Roman" w:cs="Times New Roman"/>
          <w:sz w:val="28"/>
          <w:szCs w:val="28"/>
        </w:rPr>
        <w:t xml:space="preserve">Park board approved for the ACL to proceed with purchasing a little free library for installing as a memorial to Joyce Sandine in the new </w:t>
      </w:r>
      <w:r>
        <w:rPr>
          <w:rFonts w:ascii="Times New Roman" w:eastAsia="Times New Roman" w:hAnsi="Times New Roman" w:cs="Times New Roman"/>
          <w:sz w:val="28"/>
          <w:szCs w:val="28"/>
        </w:rPr>
        <w:lastRenderedPageBreak/>
        <w:t>city playground by the shelter house.  This will be for free children’s books available to parents and park users.  More details to come.</w:t>
      </w:r>
    </w:p>
    <w:p w14:paraId="37A95464" w14:textId="77777777" w:rsidR="002416EE" w:rsidRPr="002416EE" w:rsidRDefault="002416EE" w:rsidP="005E262C">
      <w:pPr>
        <w:pStyle w:val="ListParagraph"/>
        <w:numPr>
          <w:ilvl w:val="1"/>
          <w:numId w:val="13"/>
        </w:numPr>
        <w:rPr>
          <w:rFonts w:eastAsia="Times New Roman"/>
        </w:rPr>
      </w:pPr>
      <w:r>
        <w:rPr>
          <w:rFonts w:ascii="Times New Roman" w:eastAsia="Times New Roman" w:hAnsi="Times New Roman" w:cs="Times New Roman"/>
          <w:sz w:val="28"/>
          <w:szCs w:val="28"/>
        </w:rPr>
        <w:t>Survey results provided to Tim Scott, school principal.</w:t>
      </w:r>
    </w:p>
    <w:p w14:paraId="76174602" w14:textId="77777777" w:rsidR="002416EE" w:rsidRPr="002416EE" w:rsidRDefault="002416EE" w:rsidP="002416EE">
      <w:pPr>
        <w:pStyle w:val="ListParagraph"/>
        <w:numPr>
          <w:ilvl w:val="1"/>
          <w:numId w:val="13"/>
        </w:numPr>
        <w:rPr>
          <w:rFonts w:eastAsia="Times New Roman"/>
        </w:rPr>
      </w:pPr>
      <w:r>
        <w:rPr>
          <w:rFonts w:ascii="Times New Roman" w:eastAsia="Times New Roman" w:hAnsi="Times New Roman" w:cs="Times New Roman"/>
          <w:sz w:val="28"/>
          <w:szCs w:val="28"/>
        </w:rPr>
        <w:t>City Council meeting was attended by Bruce Hinkeldey, 2/4/24</w:t>
      </w:r>
    </w:p>
    <w:p w14:paraId="75E5B814" w14:textId="77777777" w:rsidR="002416EE" w:rsidRPr="002416EE" w:rsidRDefault="002416EE" w:rsidP="002416EE">
      <w:pPr>
        <w:pStyle w:val="ListParagraph"/>
        <w:numPr>
          <w:ilvl w:val="1"/>
          <w:numId w:val="13"/>
        </w:numPr>
        <w:rPr>
          <w:rFonts w:eastAsia="Times New Roman"/>
        </w:rPr>
      </w:pPr>
      <w:r>
        <w:rPr>
          <w:rFonts w:ascii="Times New Roman" w:eastAsia="Times New Roman" w:hAnsi="Times New Roman" w:cs="Times New Roman"/>
          <w:sz w:val="28"/>
          <w:szCs w:val="28"/>
        </w:rPr>
        <w:t xml:space="preserve">Handed out Director evaluation forms for board to complete – </w:t>
      </w:r>
      <w:proofErr w:type="gramStart"/>
      <w:r>
        <w:rPr>
          <w:rFonts w:ascii="Times New Roman" w:eastAsia="Times New Roman" w:hAnsi="Times New Roman" w:cs="Times New Roman"/>
          <w:sz w:val="28"/>
          <w:szCs w:val="28"/>
        </w:rPr>
        <w:t>6 month</w:t>
      </w:r>
      <w:proofErr w:type="gramEnd"/>
      <w:r>
        <w:rPr>
          <w:rFonts w:ascii="Times New Roman" w:eastAsia="Times New Roman" w:hAnsi="Times New Roman" w:cs="Times New Roman"/>
          <w:sz w:val="28"/>
          <w:szCs w:val="28"/>
        </w:rPr>
        <w:t xml:space="preserve"> evaluation.</w:t>
      </w:r>
    </w:p>
    <w:p w14:paraId="08D3D320" w14:textId="77777777" w:rsidR="002416EE" w:rsidRPr="002416EE" w:rsidRDefault="002416EE" w:rsidP="002416EE">
      <w:pPr>
        <w:pStyle w:val="ListParagraph"/>
        <w:numPr>
          <w:ilvl w:val="1"/>
          <w:numId w:val="13"/>
        </w:numPr>
        <w:rPr>
          <w:rFonts w:eastAsia="Times New Roman"/>
        </w:rPr>
      </w:pPr>
      <w:r>
        <w:rPr>
          <w:rFonts w:ascii="Times New Roman" w:eastAsia="Times New Roman" w:hAnsi="Times New Roman" w:cs="Times New Roman"/>
          <w:sz w:val="28"/>
          <w:szCs w:val="28"/>
        </w:rPr>
        <w:t>Handed out Homebound Policy for review during March meeting.  Review for any changes and how to promote to the community.</w:t>
      </w:r>
    </w:p>
    <w:p w14:paraId="41572FD7" w14:textId="5875014B" w:rsidR="002416EE" w:rsidRPr="002416EE" w:rsidRDefault="002416EE" w:rsidP="002416EE">
      <w:pPr>
        <w:pStyle w:val="ListParagraph"/>
        <w:numPr>
          <w:ilvl w:val="1"/>
          <w:numId w:val="13"/>
        </w:numPr>
        <w:rPr>
          <w:rFonts w:eastAsia="Times New Roman"/>
        </w:rPr>
      </w:pPr>
      <w:r>
        <w:rPr>
          <w:rFonts w:ascii="Times New Roman" w:eastAsia="Times New Roman" w:hAnsi="Times New Roman" w:cs="Times New Roman"/>
          <w:sz w:val="28"/>
          <w:szCs w:val="28"/>
        </w:rPr>
        <w:t xml:space="preserve">Laura Turnquist has been evaluating book lists to order and reviewing for possible duplicates.  Will place more orders soon.  January book order has not arrived.  Some books </w:t>
      </w:r>
      <w:r w:rsidR="000E0FC2">
        <w:rPr>
          <w:rFonts w:ascii="Times New Roman" w:eastAsia="Times New Roman" w:hAnsi="Times New Roman" w:cs="Times New Roman"/>
          <w:sz w:val="28"/>
          <w:szCs w:val="28"/>
        </w:rPr>
        <w:t>from</w:t>
      </w:r>
      <w:r>
        <w:rPr>
          <w:rFonts w:ascii="Times New Roman" w:eastAsia="Times New Roman" w:hAnsi="Times New Roman" w:cs="Times New Roman"/>
          <w:sz w:val="28"/>
          <w:szCs w:val="28"/>
        </w:rPr>
        <w:t xml:space="preserve"> Amazon have arrived, Denise is working to catalog the new books and staff are covering them for shelving.</w:t>
      </w:r>
    </w:p>
    <w:p w14:paraId="48D3344E" w14:textId="77777777" w:rsidR="002416EE" w:rsidRPr="002416EE" w:rsidRDefault="002416EE" w:rsidP="002416EE">
      <w:pPr>
        <w:pStyle w:val="ListParagraph"/>
        <w:numPr>
          <w:ilvl w:val="1"/>
          <w:numId w:val="13"/>
        </w:numPr>
        <w:rPr>
          <w:rFonts w:eastAsia="Times New Roman"/>
        </w:rPr>
      </w:pPr>
      <w:r>
        <w:rPr>
          <w:rFonts w:ascii="Times New Roman" w:eastAsia="Times New Roman" w:hAnsi="Times New Roman" w:cs="Times New Roman"/>
          <w:sz w:val="28"/>
          <w:szCs w:val="28"/>
        </w:rPr>
        <w:t>Jersey completed the Spanish translation of the library pamphlet.</w:t>
      </w:r>
    </w:p>
    <w:p w14:paraId="698A6F12" w14:textId="77777777" w:rsidR="002416EE" w:rsidRPr="002416EE" w:rsidRDefault="002416EE" w:rsidP="002416EE">
      <w:pPr>
        <w:pStyle w:val="ListParagraph"/>
        <w:numPr>
          <w:ilvl w:val="1"/>
          <w:numId w:val="13"/>
        </w:numPr>
        <w:rPr>
          <w:rFonts w:eastAsia="Times New Roman"/>
        </w:rPr>
      </w:pPr>
      <w:r>
        <w:rPr>
          <w:rFonts w:ascii="Times New Roman" w:eastAsia="Times New Roman" w:hAnsi="Times New Roman" w:cs="Times New Roman"/>
          <w:sz w:val="28"/>
          <w:szCs w:val="28"/>
        </w:rPr>
        <w:t>Bridges contract coming due in March.</w:t>
      </w:r>
    </w:p>
    <w:p w14:paraId="7ED40477" w14:textId="77777777" w:rsidR="002416EE" w:rsidRPr="002B7A3B" w:rsidRDefault="002416EE" w:rsidP="002416EE">
      <w:pPr>
        <w:pStyle w:val="ListParagraph"/>
        <w:numPr>
          <w:ilvl w:val="1"/>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Bill 3131</w:t>
      </w:r>
      <w:r w:rsidR="002B7A3B">
        <w:rPr>
          <w:rFonts w:ascii="Times New Roman" w:eastAsia="Times New Roman" w:hAnsi="Times New Roman" w:cs="Times New Roman"/>
          <w:sz w:val="28"/>
          <w:szCs w:val="28"/>
        </w:rPr>
        <w:t xml:space="preserve">- </w:t>
      </w:r>
      <w:hyperlink r:id="rId5" w:history="1">
        <w:r w:rsidR="002B7A3B" w:rsidRPr="002B7A3B">
          <w:rPr>
            <w:rStyle w:val="Hyperlink"/>
            <w:rFonts w:ascii="Times New Roman" w:hAnsi="Times New Roman" w:cs="Times New Roman"/>
            <w:bCs/>
            <w:color w:val="000000"/>
            <w:sz w:val="28"/>
            <w:szCs w:val="28"/>
            <w:u w:val="none"/>
          </w:rPr>
          <w:t>Senate Study Bill 3131</w:t>
        </w:r>
      </w:hyperlink>
      <w:r w:rsidR="002B7A3B" w:rsidRPr="002B7A3B">
        <w:rPr>
          <w:rFonts w:ascii="Times New Roman" w:hAnsi="Times New Roman" w:cs="Times New Roman"/>
          <w:color w:val="212529"/>
          <w:sz w:val="28"/>
          <w:szCs w:val="28"/>
          <w:shd w:val="clear" w:color="auto" w:fill="FFFFFF"/>
        </w:rPr>
        <w:t> replaces the word “shall” with “may,” making the tax levy optional, if passed.</w:t>
      </w:r>
    </w:p>
    <w:p w14:paraId="26BC3DE5" w14:textId="77777777" w:rsidR="0024332C" w:rsidRPr="0024332C" w:rsidRDefault="0024332C" w:rsidP="0061485F">
      <w:pPr>
        <w:pStyle w:val="ListParagraph"/>
        <w:numPr>
          <w:ilvl w:val="0"/>
          <w:numId w:val="13"/>
        </w:numPr>
        <w:rPr>
          <w:rFonts w:eastAsia="Times New Roman"/>
        </w:rPr>
      </w:pPr>
      <w:r>
        <w:rPr>
          <w:rFonts w:ascii="Times New Roman" w:eastAsia="Times New Roman" w:hAnsi="Times New Roman" w:cs="Times New Roman"/>
          <w:sz w:val="28"/>
          <w:szCs w:val="28"/>
        </w:rPr>
        <w:t xml:space="preserve">Report on Building tour from 2/6/24 – </w:t>
      </w:r>
    </w:p>
    <w:p w14:paraId="1E9F4CFD" w14:textId="77777777" w:rsidR="0024332C" w:rsidRPr="0024332C" w:rsidRDefault="0024332C" w:rsidP="0024332C">
      <w:pPr>
        <w:pStyle w:val="ListParagraph"/>
        <w:numPr>
          <w:ilvl w:val="1"/>
          <w:numId w:val="13"/>
        </w:numPr>
        <w:rPr>
          <w:rFonts w:eastAsia="Times New Roman"/>
        </w:rPr>
      </w:pPr>
      <w:r>
        <w:rPr>
          <w:rFonts w:ascii="Times New Roman" w:eastAsia="Times New Roman" w:hAnsi="Times New Roman" w:cs="Times New Roman"/>
          <w:sz w:val="28"/>
          <w:szCs w:val="28"/>
        </w:rPr>
        <w:t>After touring the facility at 202 W 7</w:t>
      </w:r>
      <w:r w:rsidRPr="0024332C">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St. the Alta Library Board agrees that the building could meet the relocation needs of the Alta Community Library</w:t>
      </w:r>
      <w:r w:rsidR="006148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Motion to approve by Willa, 2</w:t>
      </w:r>
      <w:r w:rsidRPr="0024332C">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by Colleen Carlson</w:t>
      </w:r>
      <w:r w:rsidR="002B7A3B">
        <w:rPr>
          <w:rFonts w:ascii="Times New Roman" w:eastAsia="Times New Roman" w:hAnsi="Times New Roman" w:cs="Times New Roman"/>
          <w:sz w:val="28"/>
          <w:szCs w:val="28"/>
        </w:rPr>
        <w:t>-</w:t>
      </w:r>
      <w:r>
        <w:rPr>
          <w:rFonts w:ascii="Times New Roman" w:eastAsia="Times New Roman" w:hAnsi="Times New Roman" w:cs="Times New Roman"/>
          <w:sz w:val="28"/>
          <w:szCs w:val="28"/>
        </w:rPr>
        <w:t>Konop.  Approved.</w:t>
      </w:r>
    </w:p>
    <w:p w14:paraId="605954BC" w14:textId="77777777" w:rsidR="00253712" w:rsidRPr="0061485F" w:rsidRDefault="0061485F" w:rsidP="0061485F">
      <w:pPr>
        <w:rPr>
          <w:rFonts w:eastAsia="Times New Roman"/>
        </w:rPr>
      </w:pPr>
      <w:r>
        <w:rPr>
          <w:rFonts w:ascii="Times New Roman" w:eastAsia="Times New Roman" w:hAnsi="Times New Roman" w:cs="Times New Roman"/>
          <w:sz w:val="28"/>
          <w:szCs w:val="28"/>
        </w:rPr>
        <w:t>No other board discussion</w:t>
      </w:r>
      <w:r w:rsidRPr="0061485F">
        <w:rPr>
          <w:rFonts w:ascii="Times New Roman" w:eastAsia="Times New Roman" w:hAnsi="Times New Roman" w:cs="Times New Roman"/>
          <w:sz w:val="28"/>
          <w:szCs w:val="28"/>
        </w:rPr>
        <w:t xml:space="preserve"> </w:t>
      </w:r>
    </w:p>
    <w:p w14:paraId="5E148D6E" w14:textId="77777777" w:rsidR="002527A3" w:rsidRDefault="002F29DC" w:rsidP="0009263F">
      <w:pPr>
        <w:spacing w:after="0" w:line="240" w:lineRule="auto"/>
        <w:contextualSpacing/>
        <w:rPr>
          <w:rFonts w:ascii="Times New Roman" w:eastAsia="Times New Roman" w:hAnsi="Times New Roman" w:cs="Times New Roman"/>
          <w:b/>
          <w:sz w:val="28"/>
          <w:szCs w:val="28"/>
        </w:rPr>
      </w:pPr>
      <w:r w:rsidRPr="00A84B59">
        <w:rPr>
          <w:rFonts w:ascii="Times New Roman" w:eastAsia="Times New Roman" w:hAnsi="Times New Roman" w:cs="Times New Roman"/>
          <w:b/>
          <w:sz w:val="28"/>
          <w:szCs w:val="28"/>
        </w:rPr>
        <w:t xml:space="preserve">Next Meeting:  </w:t>
      </w:r>
      <w:r w:rsidR="0024332C">
        <w:rPr>
          <w:rFonts w:ascii="Times New Roman" w:eastAsia="Times New Roman" w:hAnsi="Times New Roman" w:cs="Times New Roman"/>
          <w:b/>
          <w:sz w:val="28"/>
          <w:szCs w:val="28"/>
        </w:rPr>
        <w:t>March 14</w:t>
      </w:r>
      <w:r w:rsidR="00151C19">
        <w:rPr>
          <w:rFonts w:ascii="Times New Roman" w:eastAsia="Times New Roman" w:hAnsi="Times New Roman" w:cs="Times New Roman"/>
          <w:b/>
          <w:sz w:val="28"/>
          <w:szCs w:val="28"/>
        </w:rPr>
        <w:t>, 202</w:t>
      </w:r>
      <w:r w:rsidR="00C71DFF">
        <w:rPr>
          <w:rFonts w:ascii="Times New Roman" w:eastAsia="Times New Roman" w:hAnsi="Times New Roman" w:cs="Times New Roman"/>
          <w:b/>
          <w:sz w:val="28"/>
          <w:szCs w:val="28"/>
        </w:rPr>
        <w:t>4</w:t>
      </w:r>
      <w:r w:rsidR="00C80C83" w:rsidRPr="00A84B59">
        <w:rPr>
          <w:rFonts w:ascii="Times New Roman" w:eastAsia="Times New Roman" w:hAnsi="Times New Roman" w:cs="Times New Roman"/>
          <w:b/>
          <w:sz w:val="28"/>
          <w:szCs w:val="28"/>
        </w:rPr>
        <w:t xml:space="preserve"> </w:t>
      </w:r>
      <w:r w:rsidR="00BE1F2D" w:rsidRPr="00A84B59">
        <w:rPr>
          <w:rFonts w:ascii="Times New Roman" w:eastAsia="Times New Roman" w:hAnsi="Times New Roman" w:cs="Times New Roman"/>
          <w:b/>
          <w:sz w:val="28"/>
          <w:szCs w:val="28"/>
        </w:rPr>
        <w:t>@ 5:15pm</w:t>
      </w:r>
    </w:p>
    <w:p w14:paraId="5582ACB2" w14:textId="77777777" w:rsidR="00085CBD" w:rsidRPr="00A84B59" w:rsidRDefault="00085CBD" w:rsidP="0009263F">
      <w:pPr>
        <w:spacing w:after="0" w:line="240" w:lineRule="auto"/>
        <w:contextualSpacing/>
        <w:rPr>
          <w:rFonts w:ascii="Times New Roman" w:eastAsia="Times New Roman" w:hAnsi="Times New Roman" w:cs="Times New Roman"/>
          <w:b/>
          <w:sz w:val="28"/>
          <w:szCs w:val="28"/>
        </w:rPr>
      </w:pPr>
    </w:p>
    <w:p w14:paraId="11280C8C" w14:textId="77777777" w:rsidR="00E03770" w:rsidRDefault="00C71DFF" w:rsidP="0009263F">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sidR="0061485F">
        <w:rPr>
          <w:rFonts w:ascii="Times New Roman" w:eastAsia="Times New Roman" w:hAnsi="Times New Roman" w:cs="Times New Roman"/>
          <w:sz w:val="28"/>
          <w:szCs w:val="28"/>
        </w:rPr>
        <w:t>otion to adjourn by Colleen Carlson-Konop</w:t>
      </w:r>
      <w:r>
        <w:rPr>
          <w:rFonts w:ascii="Times New Roman" w:eastAsia="Times New Roman" w:hAnsi="Times New Roman" w:cs="Times New Roman"/>
          <w:sz w:val="28"/>
          <w:szCs w:val="28"/>
        </w:rPr>
        <w:t>, 2</w:t>
      </w:r>
      <w:r w:rsidRPr="00C71DFF">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by</w:t>
      </w:r>
      <w:r w:rsidR="005E262C">
        <w:rPr>
          <w:rFonts w:ascii="Times New Roman" w:eastAsia="Times New Roman" w:hAnsi="Times New Roman" w:cs="Times New Roman"/>
          <w:sz w:val="28"/>
          <w:szCs w:val="28"/>
        </w:rPr>
        <w:t xml:space="preserve"> Carol</w:t>
      </w:r>
      <w:r>
        <w:rPr>
          <w:rFonts w:ascii="Times New Roman" w:eastAsia="Times New Roman" w:hAnsi="Times New Roman" w:cs="Times New Roman"/>
          <w:sz w:val="28"/>
          <w:szCs w:val="28"/>
        </w:rPr>
        <w:t>.  Approved.</w:t>
      </w:r>
    </w:p>
    <w:p w14:paraId="48760F35" w14:textId="77777777" w:rsidR="00C71DFF" w:rsidRPr="00A84B59" w:rsidRDefault="005E262C" w:rsidP="0009263F">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sz w:val="28"/>
          <w:szCs w:val="28"/>
        </w:rPr>
        <w:t>Meeting Adjourned @ 7:41</w:t>
      </w:r>
      <w:r w:rsidR="00C71DFF" w:rsidRPr="00A84B59">
        <w:rPr>
          <w:rFonts w:ascii="Times New Roman" w:eastAsia="Times New Roman" w:hAnsi="Times New Roman" w:cs="Times New Roman"/>
          <w:sz w:val="28"/>
          <w:szCs w:val="28"/>
        </w:rPr>
        <w:t xml:space="preserve"> pm</w:t>
      </w:r>
    </w:p>
    <w:sectPr w:rsidR="00C71DFF" w:rsidRPr="00A84B59" w:rsidSect="00934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20E5E"/>
    <w:multiLevelType w:val="multilevel"/>
    <w:tmpl w:val="B6406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E31493"/>
    <w:multiLevelType w:val="multilevel"/>
    <w:tmpl w:val="DDD6F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924490"/>
    <w:multiLevelType w:val="multilevel"/>
    <w:tmpl w:val="A152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5372CF"/>
    <w:multiLevelType w:val="multilevel"/>
    <w:tmpl w:val="7D2A2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713B78"/>
    <w:multiLevelType w:val="multilevel"/>
    <w:tmpl w:val="A152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FE14AD"/>
    <w:multiLevelType w:val="hybridMultilevel"/>
    <w:tmpl w:val="21FC1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3FCE7BC">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007ED"/>
    <w:multiLevelType w:val="multilevel"/>
    <w:tmpl w:val="A152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E8276A"/>
    <w:multiLevelType w:val="multilevel"/>
    <w:tmpl w:val="7FFA2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8B11FA"/>
    <w:multiLevelType w:val="multilevel"/>
    <w:tmpl w:val="A152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580DBB"/>
    <w:multiLevelType w:val="hybridMultilevel"/>
    <w:tmpl w:val="F564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91DEF"/>
    <w:multiLevelType w:val="hybridMultilevel"/>
    <w:tmpl w:val="42C887AC"/>
    <w:lvl w:ilvl="0" w:tplc="9C168016">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96F07C2"/>
    <w:multiLevelType w:val="hybridMultilevel"/>
    <w:tmpl w:val="F8CE9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D5EDC"/>
    <w:multiLevelType w:val="hybridMultilevel"/>
    <w:tmpl w:val="C40E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E75B1"/>
    <w:multiLevelType w:val="multilevel"/>
    <w:tmpl w:val="C56675A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16cid:durableId="134373766">
    <w:abstractNumId w:val="5"/>
  </w:num>
  <w:num w:numId="2" w16cid:durableId="1294561211">
    <w:abstractNumId w:val="10"/>
  </w:num>
  <w:num w:numId="3" w16cid:durableId="1960525637">
    <w:abstractNumId w:val="0"/>
  </w:num>
  <w:num w:numId="4" w16cid:durableId="1648706472">
    <w:abstractNumId w:val="3"/>
  </w:num>
  <w:num w:numId="5" w16cid:durableId="1524517365">
    <w:abstractNumId w:val="1"/>
  </w:num>
  <w:num w:numId="6" w16cid:durableId="1818761307">
    <w:abstractNumId w:val="8"/>
  </w:num>
  <w:num w:numId="7" w16cid:durableId="1754157063">
    <w:abstractNumId w:val="6"/>
  </w:num>
  <w:num w:numId="8" w16cid:durableId="2100834447">
    <w:abstractNumId w:val="7"/>
  </w:num>
  <w:num w:numId="9" w16cid:durableId="1163426301">
    <w:abstractNumId w:val="13"/>
  </w:num>
  <w:num w:numId="10" w16cid:durableId="942037598">
    <w:abstractNumId w:val="4"/>
  </w:num>
  <w:num w:numId="11" w16cid:durableId="252664589">
    <w:abstractNumId w:val="2"/>
  </w:num>
  <w:num w:numId="12" w16cid:durableId="817454400">
    <w:abstractNumId w:val="12"/>
  </w:num>
  <w:num w:numId="13" w16cid:durableId="28723491">
    <w:abstractNumId w:val="11"/>
  </w:num>
  <w:num w:numId="14" w16cid:durableId="534776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C40"/>
    <w:rsid w:val="0000066D"/>
    <w:rsid w:val="00013D1E"/>
    <w:rsid w:val="00015CD2"/>
    <w:rsid w:val="000511AE"/>
    <w:rsid w:val="000666AC"/>
    <w:rsid w:val="00085CBD"/>
    <w:rsid w:val="0009263F"/>
    <w:rsid w:val="000A2711"/>
    <w:rsid w:val="000B5888"/>
    <w:rsid w:val="000C1C5F"/>
    <w:rsid w:val="000C4AEB"/>
    <w:rsid w:val="000E0FC2"/>
    <w:rsid w:val="0010242E"/>
    <w:rsid w:val="0014092C"/>
    <w:rsid w:val="00151C19"/>
    <w:rsid w:val="00161E91"/>
    <w:rsid w:val="00175FC3"/>
    <w:rsid w:val="00196A3E"/>
    <w:rsid w:val="001B06D3"/>
    <w:rsid w:val="001B237B"/>
    <w:rsid w:val="001E62A2"/>
    <w:rsid w:val="00240340"/>
    <w:rsid w:val="002416EE"/>
    <w:rsid w:val="0024332C"/>
    <w:rsid w:val="002527A3"/>
    <w:rsid w:val="00253712"/>
    <w:rsid w:val="00254D83"/>
    <w:rsid w:val="00260BB3"/>
    <w:rsid w:val="002B2F40"/>
    <w:rsid w:val="002B4C88"/>
    <w:rsid w:val="002B7A3B"/>
    <w:rsid w:val="002F29DC"/>
    <w:rsid w:val="0032228D"/>
    <w:rsid w:val="003529D7"/>
    <w:rsid w:val="003A2164"/>
    <w:rsid w:val="003C0674"/>
    <w:rsid w:val="003E2FFE"/>
    <w:rsid w:val="00407061"/>
    <w:rsid w:val="004345E1"/>
    <w:rsid w:val="00434705"/>
    <w:rsid w:val="004F4B98"/>
    <w:rsid w:val="005149FC"/>
    <w:rsid w:val="005173C5"/>
    <w:rsid w:val="005321BB"/>
    <w:rsid w:val="005362D8"/>
    <w:rsid w:val="00554D57"/>
    <w:rsid w:val="005649F4"/>
    <w:rsid w:val="0058562F"/>
    <w:rsid w:val="005920C3"/>
    <w:rsid w:val="005920EE"/>
    <w:rsid w:val="00594778"/>
    <w:rsid w:val="005C527B"/>
    <w:rsid w:val="005E262C"/>
    <w:rsid w:val="0060508D"/>
    <w:rsid w:val="0061485F"/>
    <w:rsid w:val="00624125"/>
    <w:rsid w:val="006263A6"/>
    <w:rsid w:val="00632747"/>
    <w:rsid w:val="00641D09"/>
    <w:rsid w:val="00651FC9"/>
    <w:rsid w:val="0067715B"/>
    <w:rsid w:val="00697568"/>
    <w:rsid w:val="006B1D7D"/>
    <w:rsid w:val="006B6D03"/>
    <w:rsid w:val="00707B8B"/>
    <w:rsid w:val="007167B7"/>
    <w:rsid w:val="00721D1A"/>
    <w:rsid w:val="00725487"/>
    <w:rsid w:val="00725C43"/>
    <w:rsid w:val="00762C71"/>
    <w:rsid w:val="00775386"/>
    <w:rsid w:val="00794794"/>
    <w:rsid w:val="007C44A3"/>
    <w:rsid w:val="007D72AA"/>
    <w:rsid w:val="0080538F"/>
    <w:rsid w:val="0080768C"/>
    <w:rsid w:val="00817C40"/>
    <w:rsid w:val="00827C5B"/>
    <w:rsid w:val="0085486B"/>
    <w:rsid w:val="0088642D"/>
    <w:rsid w:val="008B58E9"/>
    <w:rsid w:val="008C6190"/>
    <w:rsid w:val="009069F1"/>
    <w:rsid w:val="00923A4F"/>
    <w:rsid w:val="00934E1B"/>
    <w:rsid w:val="00937CB5"/>
    <w:rsid w:val="009542D5"/>
    <w:rsid w:val="00975D6A"/>
    <w:rsid w:val="0099730D"/>
    <w:rsid w:val="009C3086"/>
    <w:rsid w:val="009D008E"/>
    <w:rsid w:val="009E4F2D"/>
    <w:rsid w:val="009F465D"/>
    <w:rsid w:val="009F77B2"/>
    <w:rsid w:val="00A12D9A"/>
    <w:rsid w:val="00A30DBE"/>
    <w:rsid w:val="00A57864"/>
    <w:rsid w:val="00A749DD"/>
    <w:rsid w:val="00A84B59"/>
    <w:rsid w:val="00A923D5"/>
    <w:rsid w:val="00AD42AE"/>
    <w:rsid w:val="00AE311E"/>
    <w:rsid w:val="00AE7DD1"/>
    <w:rsid w:val="00AF5F21"/>
    <w:rsid w:val="00B011F0"/>
    <w:rsid w:val="00B10B02"/>
    <w:rsid w:val="00B12A62"/>
    <w:rsid w:val="00B13607"/>
    <w:rsid w:val="00B1451C"/>
    <w:rsid w:val="00B17A6B"/>
    <w:rsid w:val="00B35A7E"/>
    <w:rsid w:val="00B44ABE"/>
    <w:rsid w:val="00B65F3C"/>
    <w:rsid w:val="00B8140E"/>
    <w:rsid w:val="00B92CDC"/>
    <w:rsid w:val="00B96B45"/>
    <w:rsid w:val="00BA72BC"/>
    <w:rsid w:val="00BB14E3"/>
    <w:rsid w:val="00BE102D"/>
    <w:rsid w:val="00BE1F2D"/>
    <w:rsid w:val="00BF6C92"/>
    <w:rsid w:val="00C019FA"/>
    <w:rsid w:val="00C0500C"/>
    <w:rsid w:val="00C26700"/>
    <w:rsid w:val="00C33413"/>
    <w:rsid w:val="00C71DFF"/>
    <w:rsid w:val="00C77042"/>
    <w:rsid w:val="00C80C83"/>
    <w:rsid w:val="00CC5741"/>
    <w:rsid w:val="00CD1194"/>
    <w:rsid w:val="00CD3E6A"/>
    <w:rsid w:val="00D20335"/>
    <w:rsid w:val="00D26AAD"/>
    <w:rsid w:val="00D40057"/>
    <w:rsid w:val="00D41D7D"/>
    <w:rsid w:val="00DA2A95"/>
    <w:rsid w:val="00DB1526"/>
    <w:rsid w:val="00DB7C5B"/>
    <w:rsid w:val="00DB7D03"/>
    <w:rsid w:val="00DD7D53"/>
    <w:rsid w:val="00E03770"/>
    <w:rsid w:val="00E25E5B"/>
    <w:rsid w:val="00E26A54"/>
    <w:rsid w:val="00E420DF"/>
    <w:rsid w:val="00E61DC8"/>
    <w:rsid w:val="00E72E44"/>
    <w:rsid w:val="00E75E25"/>
    <w:rsid w:val="00E92A87"/>
    <w:rsid w:val="00EA2D1E"/>
    <w:rsid w:val="00EB5F6C"/>
    <w:rsid w:val="00EC2150"/>
    <w:rsid w:val="00ED2C30"/>
    <w:rsid w:val="00EE5198"/>
    <w:rsid w:val="00EF7426"/>
    <w:rsid w:val="00F3251F"/>
    <w:rsid w:val="00F44AD4"/>
    <w:rsid w:val="00F76AC2"/>
    <w:rsid w:val="00FE4773"/>
    <w:rsid w:val="00FF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FC9C"/>
  <w15:docId w15:val="{5EDFB882-415B-4E82-A298-88DE05C6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C40"/>
    <w:pPr>
      <w:ind w:left="720"/>
      <w:contextualSpacing/>
    </w:pPr>
  </w:style>
  <w:style w:type="paragraph" w:styleId="Title">
    <w:name w:val="Title"/>
    <w:basedOn w:val="Normal"/>
    <w:next w:val="Normal"/>
    <w:link w:val="TitleChar"/>
    <w:rsid w:val="005362D8"/>
    <w:pPr>
      <w:keepNext/>
      <w:keepLines/>
      <w:spacing w:after="60"/>
    </w:pPr>
    <w:rPr>
      <w:rFonts w:ascii="Arial" w:eastAsia="Arial" w:hAnsi="Arial" w:cs="Arial"/>
      <w:sz w:val="52"/>
      <w:szCs w:val="52"/>
      <w:lang w:val="en"/>
    </w:rPr>
  </w:style>
  <w:style w:type="character" w:customStyle="1" w:styleId="TitleChar">
    <w:name w:val="Title Char"/>
    <w:basedOn w:val="DefaultParagraphFont"/>
    <w:link w:val="Title"/>
    <w:rsid w:val="005362D8"/>
    <w:rPr>
      <w:rFonts w:ascii="Arial" w:eastAsia="Arial" w:hAnsi="Arial" w:cs="Arial"/>
      <w:sz w:val="52"/>
      <w:szCs w:val="52"/>
      <w:lang w:val="en"/>
    </w:rPr>
  </w:style>
  <w:style w:type="character" w:styleId="Strong">
    <w:name w:val="Strong"/>
    <w:basedOn w:val="DefaultParagraphFont"/>
    <w:uiPriority w:val="22"/>
    <w:qFormat/>
    <w:rsid w:val="002B7A3B"/>
    <w:rPr>
      <w:b/>
      <w:bCs/>
    </w:rPr>
  </w:style>
  <w:style w:type="character" w:styleId="Hyperlink">
    <w:name w:val="Hyperlink"/>
    <w:basedOn w:val="DefaultParagraphFont"/>
    <w:uiPriority w:val="99"/>
    <w:semiHidden/>
    <w:unhideWhenUsed/>
    <w:rsid w:val="002B7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44400">
      <w:bodyDiv w:val="1"/>
      <w:marLeft w:val="0"/>
      <w:marRight w:val="0"/>
      <w:marTop w:val="0"/>
      <w:marBottom w:val="0"/>
      <w:divBdr>
        <w:top w:val="none" w:sz="0" w:space="0" w:color="auto"/>
        <w:left w:val="none" w:sz="0" w:space="0" w:color="auto"/>
        <w:bottom w:val="none" w:sz="0" w:space="0" w:color="auto"/>
        <w:right w:val="none" w:sz="0" w:space="0" w:color="auto"/>
      </w:divBdr>
    </w:div>
    <w:div w:id="5745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s.iowa.gov/docs/publications/LGI/90/SSB313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dc:creator>
  <cp:lastModifiedBy>Tirzah Price</cp:lastModifiedBy>
  <cp:revision>2</cp:revision>
  <cp:lastPrinted>2020-07-13T21:51:00Z</cp:lastPrinted>
  <dcterms:created xsi:type="dcterms:W3CDTF">2024-02-12T17:44:00Z</dcterms:created>
  <dcterms:modified xsi:type="dcterms:W3CDTF">2024-02-12T17:44:00Z</dcterms:modified>
</cp:coreProperties>
</file>